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7DF" w:rsidRDefault="007B17DF"/>
    <w:tbl>
      <w:tblPr>
        <w:tblStyle w:val="a"/>
        <w:tblW w:w="8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00"/>
        <w:gridCol w:w="1485"/>
        <w:gridCol w:w="2310"/>
        <w:gridCol w:w="2205"/>
      </w:tblGrid>
      <w:tr w:rsidR="007B17DF" w:rsidRPr="00D40DF1">
        <w:trPr>
          <w:trHeight w:val="315"/>
        </w:trPr>
        <w:tc>
          <w:tcPr>
            <w:tcW w:w="81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CD7DAD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b/>
                <w:sz w:val="24"/>
                <w:szCs w:val="24"/>
              </w:rPr>
              <w:t>SONG ANALYSIS:</w:t>
            </w:r>
          </w:p>
        </w:tc>
      </w:tr>
      <w:tr w:rsidR="007B17DF" w:rsidRPr="00D40DF1">
        <w:trPr>
          <w:trHeight w:val="31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CD7DAD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ARTIST:</w:t>
            </w:r>
          </w:p>
        </w:tc>
        <w:tc>
          <w:tcPr>
            <w:tcW w:w="60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2F61E7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Stevie Wonder</w:t>
            </w:r>
          </w:p>
        </w:tc>
      </w:tr>
      <w:tr w:rsidR="007B17DF" w:rsidRPr="00D40DF1">
        <w:trPr>
          <w:trHeight w:val="31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CD7DAD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60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2F61E7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"Isn't She Lovely"</w:t>
            </w:r>
          </w:p>
        </w:tc>
      </w:tr>
      <w:tr w:rsidR="007B17DF" w:rsidRPr="00D40DF1">
        <w:trPr>
          <w:trHeight w:val="31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CD7DAD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SONGWRITER:</w:t>
            </w:r>
          </w:p>
        </w:tc>
        <w:tc>
          <w:tcPr>
            <w:tcW w:w="60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2F61E7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Stevie Wonder</w:t>
            </w:r>
          </w:p>
        </w:tc>
      </w:tr>
      <w:tr w:rsidR="007B17DF" w:rsidRPr="00D40DF1">
        <w:trPr>
          <w:trHeight w:val="31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CD7DAD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BACKGROUND:</w:t>
            </w:r>
          </w:p>
        </w:tc>
        <w:tc>
          <w:tcPr>
            <w:tcW w:w="60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544AA7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song was created by Stevie Wonder. The major rationale for developing the </w:t>
            </w:r>
            <w:r w:rsidR="002F61E7"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song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was </w:t>
            </w:r>
            <w:r w:rsidR="002F61E7"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to celebrate the birth of his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beloved </w:t>
            </w:r>
            <w:r w:rsidR="002F61E7" w:rsidRPr="00D40DF1">
              <w:rPr>
                <w:rFonts w:ascii="Times New Roman" w:hAnsi="Times New Roman" w:cs="Times New Roman"/>
                <w:sz w:val="24"/>
                <w:szCs w:val="24"/>
              </w:rPr>
              <w:t>daughter, Aisha.</w:t>
            </w:r>
          </w:p>
          <w:p w:rsidR="002F61E7" w:rsidRPr="002F61E7" w:rsidRDefault="00544AA7" w:rsidP="00D40DF1">
            <w:pPr>
              <w:shd w:val="clear" w:color="auto" w:fill="FFFFFF"/>
              <w:spacing w:line="24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Notably, the song was recorded in 1975 in audio form and released 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1976</w:t>
            </w:r>
            <w:r w:rsidR="009D64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A568A" w:rsidRPr="00D40DF1" w:rsidRDefault="008A568A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7DF" w:rsidRPr="00D40DF1">
        <w:trPr>
          <w:trHeight w:val="1650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CD7DAD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FORM:</w:t>
            </w:r>
          </w:p>
        </w:tc>
        <w:tc>
          <w:tcPr>
            <w:tcW w:w="60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5A1A5B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45AB0" w:rsidRPr="00D40DF1">
              <w:rPr>
                <w:rFonts w:ascii="Times New Roman" w:hAnsi="Times New Roman" w:cs="Times New Roman"/>
                <w:sz w:val="24"/>
                <w:szCs w:val="24"/>
              </w:rPr>
              <w:t>ompound ABA</w:t>
            </w: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3A60" w:rsidRPr="00D40DF1" w:rsidRDefault="005A1A5B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The song consists of two verses each alternating with a chorus. They follow each other in the order verse, chorus, verse and chorus. The choruses emphasize on the main message of the song. </w:t>
            </w:r>
            <w:r w:rsidR="00755457">
              <w:rPr>
                <w:rFonts w:ascii="Times New Roman" w:hAnsi="Times New Roman" w:cs="Times New Roman"/>
                <w:sz w:val="24"/>
                <w:szCs w:val="24"/>
              </w:rPr>
              <w:t>The song does not have a bridge.</w:t>
            </w:r>
          </w:p>
        </w:tc>
      </w:tr>
      <w:tr w:rsidR="007B17DF" w:rsidRPr="00D40DF1">
        <w:trPr>
          <w:trHeight w:val="540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CD7DAD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INSTRUMENTATION:</w:t>
            </w:r>
          </w:p>
        </w:tc>
        <w:tc>
          <w:tcPr>
            <w:tcW w:w="6000" w:type="dxa"/>
            <w:gridSpan w:val="3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B61093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The song uses a combination of instrumentals </w:t>
            </w:r>
            <w:r w:rsidR="006545A4" w:rsidRPr="00D40DF1">
              <w:rPr>
                <w:rFonts w:ascii="Times New Roman" w:hAnsi="Times New Roman" w:cs="Times New Roman"/>
                <w:sz w:val="24"/>
                <w:szCs w:val="24"/>
              </w:rPr>
              <w:t>and vocals. The introduction,</w:t>
            </w: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 choruses</w:t>
            </w:r>
            <w:r w:rsidR="006545A4"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 and coda</w:t>
            </w: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 use instrumentals while the verses use vocals from Stevie Wonder. </w:t>
            </w:r>
          </w:p>
        </w:tc>
      </w:tr>
      <w:tr w:rsidR="007B17DF" w:rsidRPr="00D40DF1">
        <w:trPr>
          <w:trHeight w:val="315"/>
        </w:trPr>
        <w:tc>
          <w:tcPr>
            <w:tcW w:w="8100" w:type="dxa"/>
            <w:gridSpan w:val="4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CD7DAD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b/>
                <w:sz w:val="24"/>
                <w:szCs w:val="24"/>
              </w:rPr>
              <w:t>LISTENING GUIDE:</w:t>
            </w:r>
          </w:p>
        </w:tc>
      </w:tr>
      <w:tr w:rsidR="007B17DF" w:rsidRPr="00D40DF1">
        <w:trPr>
          <w:trHeight w:val="52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B17DF" w:rsidRPr="00D40DF1" w:rsidRDefault="00CD7DAD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TRACK TIMING: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B17DF" w:rsidRPr="00D40DF1" w:rsidRDefault="00CD7DAD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SECTION: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B17DF" w:rsidRPr="00D40DF1" w:rsidRDefault="00CD7DAD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DESCRIPTION &amp; INSTRUMENTATION: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B17DF" w:rsidRPr="00D40DF1" w:rsidRDefault="00CD7DAD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LYRICS (starting lyrics/partial):</w:t>
            </w:r>
          </w:p>
        </w:tc>
      </w:tr>
      <w:tr w:rsidR="007B17DF" w:rsidRPr="00D40DF1">
        <w:trPr>
          <w:trHeight w:val="31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D11D99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0:00-0:12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D11D99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D11D99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 Instruments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D11D99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Non vocals</w:t>
            </w:r>
          </w:p>
        </w:tc>
      </w:tr>
      <w:tr w:rsidR="007B17DF" w:rsidRPr="00D40DF1">
        <w:trPr>
          <w:trHeight w:val="97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994F0A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0:12-1:13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B61093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Verse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994F0A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Stevie Wonder vocals. He uses jazz kind of vocals.</w:t>
            </w:r>
          </w:p>
          <w:p w:rsidR="004B2037" w:rsidRPr="00D40DF1" w:rsidRDefault="004B2037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He also uses harmonica solo instrumental</w:t>
            </w:r>
            <w:r w:rsidR="00642190"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 and instrument fills in between the verse</w:t>
            </w:r>
            <w:r w:rsidR="00D40DF1" w:rsidRPr="00D40DF1">
              <w:rPr>
                <w:rFonts w:ascii="Times New Roman" w:hAnsi="Times New Roman" w:cs="Times New Roman"/>
                <w:sz w:val="24"/>
                <w:szCs w:val="24"/>
              </w:rPr>
              <w:t>. He uses this verse to complement her new born baby.</w:t>
            </w: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994F0A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“Isn't she lovely</w:t>
            </w:r>
            <w:r w:rsidRPr="00D40DF1">
              <w:rPr>
                <w:rFonts w:ascii="Times New Roman" w:hAnsi="Times New Roman" w:cs="Times New Roman"/>
                <w:sz w:val="24"/>
                <w:szCs w:val="24"/>
              </w:rPr>
              <w:br/>
              <w:t>Isn't she wonderful...</w:t>
            </w:r>
            <w:r w:rsidR="004B2037"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 I never thought through love we'd be</w:t>
            </w:r>
            <w:r w:rsidR="004B2037" w:rsidRPr="00D40DF1">
              <w:rPr>
                <w:rFonts w:ascii="Times New Roman" w:hAnsi="Times New Roman" w:cs="Times New Roman"/>
                <w:sz w:val="24"/>
                <w:szCs w:val="24"/>
              </w:rPr>
              <w:br/>
              <w:t>Making one as lovely as she</w:t>
            </w:r>
            <w:r w:rsidR="004B2037" w:rsidRPr="00D40DF1">
              <w:rPr>
                <w:rFonts w:ascii="Times New Roman" w:hAnsi="Times New Roman" w:cs="Times New Roman"/>
                <w:sz w:val="24"/>
                <w:szCs w:val="24"/>
              </w:rPr>
              <w:br/>
              <w:t>But isn't she lovely, made from love...</w:t>
            </w: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7B17DF" w:rsidRPr="00D40DF1">
        <w:trPr>
          <w:trHeight w:val="52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642190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1:13-1:48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4B2037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Chorus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642190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He uses instrumentals only in repeating of </w:t>
            </w:r>
            <w:r w:rsidRPr="00D40D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first verse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642190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Non vocals</w:t>
            </w:r>
          </w:p>
        </w:tc>
      </w:tr>
      <w:tr w:rsidR="007B17DF" w:rsidRPr="00D40DF1">
        <w:trPr>
          <w:trHeight w:val="31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642190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1:48-</w:t>
            </w:r>
            <w:r w:rsidR="00FC3C3A" w:rsidRPr="00D40DF1">
              <w:rPr>
                <w:rFonts w:ascii="Times New Roman" w:hAnsi="Times New Roman" w:cs="Times New Roman"/>
                <w:sz w:val="24"/>
                <w:szCs w:val="24"/>
              </w:rPr>
              <w:t>2:18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642190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verse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642190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This verse highlights the name of her newborn daughter Aisha and h</w:t>
            </w:r>
            <w:r w:rsidR="00FC3C3A" w:rsidRPr="00D40DF1">
              <w:rPr>
                <w:rFonts w:ascii="Times New Roman" w:hAnsi="Times New Roman" w:cs="Times New Roman"/>
                <w:sz w:val="24"/>
                <w:szCs w:val="24"/>
              </w:rPr>
              <w:t>er mother Londie. The verse does not use</w:t>
            </w: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 instrumental fills</w:t>
            </w:r>
            <w:r w:rsidR="00FC3C3A" w:rsidRPr="00D40DF1">
              <w:rPr>
                <w:rFonts w:ascii="Times New Roman" w:hAnsi="Times New Roman" w:cs="Times New Roman"/>
                <w:sz w:val="24"/>
                <w:szCs w:val="24"/>
              </w:rPr>
              <w:t>, but uses instrumental solo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FC3C3A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“Isn't she lovely</w:t>
            </w:r>
            <w:r w:rsidRPr="00D40DF1">
              <w:rPr>
                <w:rFonts w:ascii="Times New Roman" w:hAnsi="Times New Roman" w:cs="Times New Roman"/>
                <w:sz w:val="24"/>
                <w:szCs w:val="24"/>
              </w:rPr>
              <w:br/>
              <w:t>Life and love are the same</w:t>
            </w:r>
            <w:r w:rsidRPr="00D40DF1">
              <w:rPr>
                <w:rFonts w:ascii="Times New Roman" w:hAnsi="Times New Roman" w:cs="Times New Roman"/>
                <w:sz w:val="24"/>
                <w:szCs w:val="24"/>
              </w:rPr>
              <w:br/>
              <w:t>Life is Aisha</w:t>
            </w:r>
            <w:r w:rsidRPr="00D40DF1">
              <w:rPr>
                <w:rFonts w:ascii="Times New Roman" w:hAnsi="Times New Roman" w:cs="Times New Roman"/>
                <w:sz w:val="24"/>
                <w:szCs w:val="24"/>
              </w:rPr>
              <w:br/>
              <w:t>The meaning of her name</w:t>
            </w:r>
            <w:r w:rsidRPr="00D40DF1">
              <w:rPr>
                <w:rFonts w:ascii="Times New Roman" w:hAnsi="Times New Roman" w:cs="Times New Roman"/>
                <w:sz w:val="24"/>
                <w:szCs w:val="24"/>
              </w:rPr>
              <w:br/>
              <w:t>Londie, it could have not been done</w:t>
            </w:r>
            <w:r w:rsidRPr="00D40DF1">
              <w:rPr>
                <w:rFonts w:ascii="Times New Roman" w:hAnsi="Times New Roman" w:cs="Times New Roman"/>
                <w:sz w:val="24"/>
                <w:szCs w:val="24"/>
              </w:rPr>
              <w:br/>
              <w:t>Without you who conceived the one...”</w:t>
            </w:r>
          </w:p>
        </w:tc>
      </w:tr>
      <w:tr w:rsidR="007B17DF" w:rsidRPr="00D40DF1">
        <w:trPr>
          <w:trHeight w:val="31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FC3C3A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2:18-2:50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FC3C3A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chorus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6545A4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This part repeats the second verse of the song by the use of instrumentals only.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6545A4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Non vocal</w:t>
            </w:r>
          </w:p>
        </w:tc>
      </w:tr>
      <w:tr w:rsidR="007B17DF" w:rsidRPr="00D40DF1">
        <w:trPr>
          <w:trHeight w:val="31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6545A4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2:50-3:24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6545A4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Coda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6545A4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It is the ending part of the song and uses both instrumentals fills and instrumental solo to summarize the entire song 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6545A4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Non vocal</w:t>
            </w:r>
          </w:p>
        </w:tc>
      </w:tr>
    </w:tbl>
    <w:p w:rsidR="007B17DF" w:rsidRPr="00D40DF1" w:rsidRDefault="00D40DF1" w:rsidP="00D40DF1">
      <w:pPr>
        <w:tabs>
          <w:tab w:val="left" w:pos="5175"/>
        </w:tabs>
        <w:rPr>
          <w:rFonts w:ascii="Times New Roman" w:hAnsi="Times New Roman" w:cs="Times New Roman"/>
          <w:sz w:val="24"/>
          <w:szCs w:val="24"/>
        </w:rPr>
      </w:pPr>
      <w:r w:rsidRPr="00D40DF1">
        <w:rPr>
          <w:rFonts w:ascii="Times New Roman" w:hAnsi="Times New Roman" w:cs="Times New Roman"/>
          <w:sz w:val="24"/>
          <w:szCs w:val="24"/>
        </w:rPr>
        <w:tab/>
      </w:r>
    </w:p>
    <w:sectPr w:rsidR="007B17DF" w:rsidRPr="00D40DF1" w:rsidSect="002E5B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EFE" w:rsidRDefault="00285EFE" w:rsidP="00544AA7">
      <w:pPr>
        <w:spacing w:line="240" w:lineRule="auto"/>
      </w:pPr>
      <w:r>
        <w:separator/>
      </w:r>
    </w:p>
  </w:endnote>
  <w:endnote w:type="continuationSeparator" w:id="0">
    <w:p w:rsidR="00285EFE" w:rsidRDefault="00285EFE" w:rsidP="00544A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AA7" w:rsidRDefault="00544A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AA7" w:rsidRDefault="00544A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AA7" w:rsidRDefault="00544A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EFE" w:rsidRDefault="00285EFE" w:rsidP="00544AA7">
      <w:pPr>
        <w:spacing w:line="240" w:lineRule="auto"/>
      </w:pPr>
      <w:r>
        <w:separator/>
      </w:r>
    </w:p>
  </w:footnote>
  <w:footnote w:type="continuationSeparator" w:id="0">
    <w:p w:rsidR="00285EFE" w:rsidRDefault="00285EFE" w:rsidP="00544A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AA7" w:rsidRDefault="00544A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AA7" w:rsidRDefault="00544AA7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AA7" w:rsidRDefault="00544A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7DF"/>
    <w:rsid w:val="00004229"/>
    <w:rsid w:val="00045AB0"/>
    <w:rsid w:val="001408AD"/>
    <w:rsid w:val="00285EFE"/>
    <w:rsid w:val="002E5BD8"/>
    <w:rsid w:val="002F61E7"/>
    <w:rsid w:val="004B2037"/>
    <w:rsid w:val="004B3A60"/>
    <w:rsid w:val="00544AA7"/>
    <w:rsid w:val="005A1A5B"/>
    <w:rsid w:val="00617E27"/>
    <w:rsid w:val="00642190"/>
    <w:rsid w:val="006545A4"/>
    <w:rsid w:val="00755457"/>
    <w:rsid w:val="00786DA5"/>
    <w:rsid w:val="007B17DF"/>
    <w:rsid w:val="008A568A"/>
    <w:rsid w:val="00994F0A"/>
    <w:rsid w:val="009D649D"/>
    <w:rsid w:val="00AE0D4D"/>
    <w:rsid w:val="00B24430"/>
    <w:rsid w:val="00B61093"/>
    <w:rsid w:val="00CD7DAD"/>
    <w:rsid w:val="00D11D99"/>
    <w:rsid w:val="00D40DF1"/>
    <w:rsid w:val="00FC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06CA5"/>
  <w15:docId w15:val="{504CC0DE-0D93-4371-ABE9-77A7F5F0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BD8"/>
  </w:style>
  <w:style w:type="paragraph" w:styleId="Heading1">
    <w:name w:val="heading 1"/>
    <w:basedOn w:val="Normal"/>
    <w:next w:val="Normal"/>
    <w:uiPriority w:val="9"/>
    <w:qFormat/>
    <w:rsid w:val="002E5BD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2E5BD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2E5BD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2E5BD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2E5BD8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2E5BD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2E5BD8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2E5BD8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2E5BD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dvdnh">
    <w:name w:val="dvdnh"/>
    <w:basedOn w:val="DefaultParagraphFont"/>
    <w:rsid w:val="002F61E7"/>
  </w:style>
  <w:style w:type="character" w:customStyle="1" w:styleId="gywzne">
    <w:name w:val="gywzne"/>
    <w:basedOn w:val="DefaultParagraphFont"/>
    <w:rsid w:val="002F61E7"/>
  </w:style>
  <w:style w:type="character" w:styleId="Hyperlink">
    <w:name w:val="Hyperlink"/>
    <w:basedOn w:val="DefaultParagraphFont"/>
    <w:uiPriority w:val="99"/>
    <w:semiHidden/>
    <w:unhideWhenUsed/>
    <w:rsid w:val="002F61E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B3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44A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AA7"/>
  </w:style>
  <w:style w:type="paragraph" w:styleId="Footer">
    <w:name w:val="footer"/>
    <w:basedOn w:val="Normal"/>
    <w:link w:val="FooterChar"/>
    <w:uiPriority w:val="99"/>
    <w:unhideWhenUsed/>
    <w:rsid w:val="00544A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6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6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Rosalin</dc:creator>
  <cp:lastModifiedBy>HP</cp:lastModifiedBy>
  <cp:revision>2</cp:revision>
  <dcterms:created xsi:type="dcterms:W3CDTF">2020-12-02T19:23:00Z</dcterms:created>
  <dcterms:modified xsi:type="dcterms:W3CDTF">2020-12-02T19:23:00Z</dcterms:modified>
</cp:coreProperties>
</file>